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EBE" w:rsidRDefault="00007EBE" w:rsidP="009C45F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FC3" w:rsidRDefault="00450FC3" w:rsidP="009C45F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FC3" w:rsidRDefault="00450FC3" w:rsidP="009C45F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FC3" w:rsidRDefault="00450FC3" w:rsidP="009C45F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FC3" w:rsidRDefault="00450FC3" w:rsidP="009C45F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7EBE" w:rsidRDefault="00007EBE" w:rsidP="00007EB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7EBE" w:rsidRDefault="00007EBE" w:rsidP="00007EB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7EBE" w:rsidRDefault="00007EBE" w:rsidP="00007EB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7EBE">
        <w:rPr>
          <w:rFonts w:ascii="Times New Roman" w:hAnsi="Times New Roman" w:cs="Times New Roman"/>
          <w:sz w:val="24"/>
          <w:szCs w:val="24"/>
        </w:rPr>
        <w:t>Ipv4 and Ipv6</w:t>
      </w:r>
    </w:p>
    <w:p w:rsidR="00007EBE" w:rsidRDefault="00007EBE" w:rsidP="00007EB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07EBE" w:rsidRDefault="00007EBE" w:rsidP="00007EB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07EBE" w:rsidRDefault="00007EBE" w:rsidP="00007EBE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07EBE" w:rsidRDefault="00007EBE" w:rsidP="00007EBE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007EBE" w:rsidRDefault="00007EBE" w:rsidP="009C45F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7EBE" w:rsidRDefault="00007EBE" w:rsidP="009C45F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7EBE" w:rsidRDefault="00007EBE" w:rsidP="009C45F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FC3" w:rsidRDefault="00450FC3" w:rsidP="00450FC3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450FC3" w:rsidRDefault="009C45F5" w:rsidP="00450FC3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45F5">
        <w:rPr>
          <w:rFonts w:ascii="Times New Roman" w:hAnsi="Times New Roman" w:cs="Times New Roman"/>
          <w:sz w:val="24"/>
          <w:szCs w:val="24"/>
        </w:rPr>
        <w:lastRenderedPageBreak/>
        <w:t>IPv4 and IPv6</w:t>
      </w:r>
    </w:p>
    <w:p w:rsidR="00450FC3" w:rsidRPr="00450FC3" w:rsidRDefault="00450FC3" w:rsidP="00450FC3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FC3">
        <w:rPr>
          <w:rFonts w:ascii="Times New Roman" w:hAnsi="Times New Roman" w:cs="Times New Roman"/>
          <w:sz w:val="24"/>
          <w:szCs w:val="24"/>
        </w:rPr>
        <w:t>Introduction.</w:t>
      </w:r>
    </w:p>
    <w:p w:rsidR="00B35B99" w:rsidRPr="00825338" w:rsidRDefault="00825338" w:rsidP="00450FC3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5338">
        <w:rPr>
          <w:rFonts w:ascii="Times New Roman" w:hAnsi="Times New Roman" w:cs="Times New Roman"/>
          <w:sz w:val="24"/>
          <w:szCs w:val="24"/>
        </w:rPr>
        <w:t>Internet</w:t>
      </w:r>
      <w:r w:rsidR="00526703" w:rsidRPr="00825338">
        <w:rPr>
          <w:rFonts w:ascii="Times New Roman" w:hAnsi="Times New Roman" w:cs="Times New Roman"/>
          <w:sz w:val="24"/>
          <w:szCs w:val="24"/>
        </w:rPr>
        <w:t xml:space="preserve"> protocol </w:t>
      </w:r>
      <w:r w:rsidRPr="00825338">
        <w:rPr>
          <w:rFonts w:ascii="Times New Roman" w:hAnsi="Times New Roman" w:cs="Times New Roman"/>
          <w:sz w:val="24"/>
          <w:szCs w:val="24"/>
        </w:rPr>
        <w:t>version (</w:t>
      </w:r>
      <w:r w:rsidR="00526703" w:rsidRPr="00825338">
        <w:rPr>
          <w:rFonts w:ascii="Times New Roman" w:hAnsi="Times New Roman" w:cs="Times New Roman"/>
          <w:sz w:val="24"/>
          <w:szCs w:val="24"/>
        </w:rPr>
        <w:t xml:space="preserve">IPV4) is </w:t>
      </w:r>
      <w:r w:rsidRPr="00825338">
        <w:rPr>
          <w:rFonts w:ascii="Times New Roman" w:hAnsi="Times New Roman" w:cs="Times New Roman"/>
          <w:sz w:val="24"/>
          <w:szCs w:val="24"/>
        </w:rPr>
        <w:t>the</w:t>
      </w:r>
      <w:r w:rsidR="00526703" w:rsidRPr="00825338">
        <w:rPr>
          <w:rFonts w:ascii="Times New Roman" w:hAnsi="Times New Roman" w:cs="Times New Roman"/>
          <w:sz w:val="24"/>
          <w:szCs w:val="24"/>
        </w:rPr>
        <w:t xml:space="preserve"> fourth version that defines the internet protocol. It </w:t>
      </w:r>
      <w:r>
        <w:rPr>
          <w:rFonts w:ascii="Times New Roman" w:hAnsi="Times New Roman" w:cs="Times New Roman"/>
          <w:sz w:val="24"/>
          <w:szCs w:val="24"/>
        </w:rPr>
        <w:t>is a crucial protocol</w:t>
      </w:r>
      <w:r w:rsidRPr="00825338">
        <w:rPr>
          <w:rFonts w:ascii="Times New Roman" w:hAnsi="Times New Roman" w:cs="Times New Roman"/>
          <w:sz w:val="24"/>
          <w:szCs w:val="24"/>
        </w:rPr>
        <w:t xml:space="preserve"> that</w:t>
      </w:r>
      <w:r w:rsidR="00C01953" w:rsidRPr="00825338">
        <w:rPr>
          <w:rFonts w:ascii="Times New Roman" w:hAnsi="Times New Roman" w:cs="Times New Roman"/>
          <w:sz w:val="24"/>
          <w:szCs w:val="24"/>
        </w:rPr>
        <w:t xml:space="preserve"> was </w:t>
      </w:r>
      <w:r w:rsidRPr="00825338">
        <w:rPr>
          <w:rFonts w:ascii="Times New Roman" w:hAnsi="Times New Roman" w:cs="Times New Roman"/>
          <w:sz w:val="24"/>
          <w:szCs w:val="24"/>
        </w:rPr>
        <w:t>first used</w:t>
      </w:r>
      <w:r w:rsidR="00C01953" w:rsidRPr="00825338">
        <w:rPr>
          <w:rFonts w:ascii="Times New Roman" w:hAnsi="Times New Roman" w:cs="Times New Roman"/>
          <w:sz w:val="24"/>
          <w:szCs w:val="24"/>
        </w:rPr>
        <w:t xml:space="preserve"> in the production of the </w:t>
      </w:r>
      <w:r w:rsidR="000E35F1">
        <w:rPr>
          <w:rFonts w:ascii="Times New Roman" w:hAnsi="Times New Roman" w:cs="Times New Roman"/>
          <w:sz w:val="24"/>
          <w:szCs w:val="24"/>
        </w:rPr>
        <w:t>Arpanet,</w:t>
      </w:r>
      <w:r w:rsidRPr="00825338">
        <w:rPr>
          <w:rFonts w:ascii="Times New Roman" w:hAnsi="Times New Roman" w:cs="Times New Roman"/>
          <w:sz w:val="24"/>
          <w:szCs w:val="24"/>
        </w:rPr>
        <w:t xml:space="preserve"> of</w:t>
      </w:r>
      <w:r w:rsidR="00526703" w:rsidRPr="00825338">
        <w:rPr>
          <w:rFonts w:ascii="Times New Roman" w:hAnsi="Times New Roman" w:cs="Times New Roman"/>
          <w:sz w:val="24"/>
          <w:szCs w:val="24"/>
        </w:rPr>
        <w:t xml:space="preserve"> the internet since it aids in routing the most internet </w:t>
      </w:r>
      <w:r w:rsidR="00C01953" w:rsidRPr="00825338">
        <w:rPr>
          <w:rFonts w:ascii="Times New Roman" w:hAnsi="Times New Roman" w:cs="Times New Roman"/>
          <w:sz w:val="24"/>
          <w:szCs w:val="24"/>
        </w:rPr>
        <w:t>traffics desp</w:t>
      </w:r>
      <w:r>
        <w:rPr>
          <w:rFonts w:ascii="Times New Roman" w:hAnsi="Times New Roman" w:cs="Times New Roman"/>
          <w:sz w:val="24"/>
          <w:szCs w:val="24"/>
        </w:rPr>
        <w:t>ite other improved security protoc</w:t>
      </w:r>
      <w:r w:rsidR="00C01953" w:rsidRPr="00825338">
        <w:rPr>
          <w:rFonts w:ascii="Times New Roman" w:hAnsi="Times New Roman" w:cs="Times New Roman"/>
          <w:sz w:val="24"/>
          <w:szCs w:val="24"/>
        </w:rPr>
        <w:t>ols</w:t>
      </w:r>
      <w:r w:rsidR="00526703" w:rsidRPr="00825338">
        <w:rPr>
          <w:rFonts w:ascii="Times New Roman" w:hAnsi="Times New Roman" w:cs="Times New Roman"/>
          <w:sz w:val="24"/>
          <w:szCs w:val="24"/>
        </w:rPr>
        <w:t>.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addition, IPv4 works using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the best effort model in </w:t>
      </w:r>
      <w:r w:rsidRPr="00825338">
        <w:rPr>
          <w:rFonts w:ascii="Times New Roman" w:hAnsi="Times New Roman" w:cs="Times New Roman"/>
          <w:sz w:val="24"/>
          <w:szCs w:val="24"/>
        </w:rPr>
        <w:t>ensuring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that all the internet </w:t>
      </w:r>
      <w:r w:rsidRPr="00825338">
        <w:rPr>
          <w:rFonts w:ascii="Times New Roman" w:hAnsi="Times New Roman" w:cs="Times New Roman"/>
          <w:sz w:val="24"/>
          <w:szCs w:val="24"/>
        </w:rPr>
        <w:t>operations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are </w:t>
      </w:r>
      <w:r>
        <w:rPr>
          <w:rFonts w:ascii="Times New Roman" w:hAnsi="Times New Roman" w:cs="Times New Roman"/>
          <w:sz w:val="24"/>
          <w:szCs w:val="24"/>
        </w:rPr>
        <w:t>carried out</w:t>
      </w:r>
      <w:r w:rsidR="000E35F1">
        <w:rPr>
          <w:rFonts w:ascii="Times New Roman" w:hAnsi="Times New Roman" w:cs="Times New Roman"/>
          <w:sz w:val="24"/>
          <w:szCs w:val="24"/>
        </w:rPr>
        <w:t xml:space="preserve"> appropriately.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However, best effort model does not </w:t>
      </w:r>
      <w:r w:rsidRPr="00825338">
        <w:rPr>
          <w:rFonts w:ascii="Times New Roman" w:hAnsi="Times New Roman" w:cs="Times New Roman"/>
          <w:sz w:val="24"/>
          <w:szCs w:val="24"/>
        </w:rPr>
        <w:t>guarantee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proper sequencing, </w:t>
      </w:r>
      <w:r w:rsidRPr="00825338">
        <w:rPr>
          <w:rFonts w:ascii="Times New Roman" w:hAnsi="Times New Roman" w:cs="Times New Roman"/>
          <w:sz w:val="24"/>
          <w:szCs w:val="24"/>
        </w:rPr>
        <w:t>delivery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or </w:t>
      </w:r>
      <w:r w:rsidRPr="00825338">
        <w:rPr>
          <w:rFonts w:ascii="Times New Roman" w:hAnsi="Times New Roman" w:cs="Times New Roman"/>
          <w:sz w:val="24"/>
          <w:szCs w:val="24"/>
        </w:rPr>
        <w:t>refraining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from duplicate </w:t>
      </w:r>
      <w:r w:rsidR="00A36CA8" w:rsidRPr="00825338">
        <w:rPr>
          <w:rFonts w:ascii="Times New Roman" w:hAnsi="Times New Roman" w:cs="Times New Roman"/>
          <w:sz w:val="24"/>
          <w:szCs w:val="24"/>
        </w:rPr>
        <w:t>delivery.</w:t>
      </w:r>
      <w:r w:rsidR="00A36CA8">
        <w:rPr>
          <w:rFonts w:ascii="Times New Roman" w:hAnsi="Times New Roman" w:cs="Times New Roman"/>
          <w:sz w:val="24"/>
          <w:szCs w:val="24"/>
        </w:rPr>
        <w:t xml:space="preserve"> According to Cicalese (2015),</w:t>
      </w:r>
      <w:r w:rsidR="00450FC3">
        <w:rPr>
          <w:rFonts w:ascii="Times New Roman" w:hAnsi="Times New Roman" w:cs="Times New Roman"/>
          <w:sz w:val="24"/>
          <w:szCs w:val="24"/>
        </w:rPr>
        <w:t xml:space="preserve"> </w:t>
      </w:r>
      <w:r w:rsidR="00A36CA8" w:rsidRPr="00825338">
        <w:rPr>
          <w:rFonts w:ascii="Times New Roman" w:hAnsi="Times New Roman" w:cs="Times New Roman"/>
          <w:sz w:val="24"/>
          <w:szCs w:val="24"/>
        </w:rPr>
        <w:t>IPv4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is also </w:t>
      </w:r>
      <w:r w:rsidRPr="00825338">
        <w:rPr>
          <w:rFonts w:ascii="Times New Roman" w:hAnsi="Times New Roman" w:cs="Times New Roman"/>
          <w:sz w:val="24"/>
          <w:szCs w:val="24"/>
        </w:rPr>
        <w:t>used in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connecting the protocols that are used in switched layer packets like the Ethernet. Consequently, it ensures </w:t>
      </w:r>
      <w:r w:rsidRPr="00825338">
        <w:rPr>
          <w:rFonts w:ascii="Times New Roman" w:hAnsi="Times New Roman" w:cs="Times New Roman"/>
          <w:sz w:val="24"/>
          <w:szCs w:val="24"/>
        </w:rPr>
        <w:t>that a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logical connection between</w:t>
      </w:r>
      <w:r w:rsidR="000E35F1">
        <w:rPr>
          <w:rFonts w:ascii="Times New Roman" w:hAnsi="Times New Roman" w:cs="Times New Roman"/>
          <w:sz w:val="24"/>
          <w:szCs w:val="24"/>
        </w:rPr>
        <w:t xml:space="preserve"> devices that </w:t>
      </w:r>
      <w:r w:rsidR="0092711A">
        <w:rPr>
          <w:rFonts w:ascii="Times New Roman" w:hAnsi="Times New Roman" w:cs="Times New Roman"/>
          <w:noProof/>
          <w:sz w:val="24"/>
          <w:szCs w:val="24"/>
        </w:rPr>
        <w:t>are</w:t>
      </w:r>
      <w:r w:rsidR="00450FC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25338">
        <w:rPr>
          <w:rFonts w:ascii="Times New Roman" w:hAnsi="Times New Roman" w:cs="Times New Roman"/>
          <w:sz w:val="24"/>
          <w:szCs w:val="24"/>
        </w:rPr>
        <w:t>controlled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403F99" w:rsidRPr="00825338">
        <w:rPr>
          <w:rFonts w:ascii="Times New Roman" w:hAnsi="Times New Roman" w:cs="Times New Roman"/>
          <w:sz w:val="24"/>
          <w:szCs w:val="24"/>
        </w:rPr>
        <w:t>y the network</w:t>
      </w:r>
      <w:r w:rsidR="000E35F1">
        <w:rPr>
          <w:rFonts w:ascii="Times New Roman" w:hAnsi="Times New Roman" w:cs="Times New Roman"/>
          <w:sz w:val="24"/>
          <w:szCs w:val="24"/>
        </w:rPr>
        <w:t xml:space="preserve"> works effectively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. It is also worth </w:t>
      </w:r>
      <w:r w:rsidRPr="00825338">
        <w:rPr>
          <w:rFonts w:ascii="Times New Roman" w:hAnsi="Times New Roman" w:cs="Times New Roman"/>
          <w:sz w:val="24"/>
          <w:szCs w:val="24"/>
        </w:rPr>
        <w:t>noting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that there are many ways that IPv4 can be configured</w:t>
      </w:r>
      <w:r w:rsidR="000E35F1">
        <w:rPr>
          <w:rFonts w:ascii="Times New Roman" w:hAnsi="Times New Roman" w:cs="Times New Roman"/>
          <w:sz w:val="24"/>
          <w:szCs w:val="24"/>
        </w:rPr>
        <w:t>. Some of the ways include</w:t>
      </w:r>
      <w:r w:rsidR="00403F99" w:rsidRPr="00825338">
        <w:rPr>
          <w:rFonts w:ascii="Times New Roman" w:hAnsi="Times New Roman" w:cs="Times New Roman"/>
          <w:sz w:val="24"/>
          <w:szCs w:val="24"/>
        </w:rPr>
        <w:t xml:space="preserve"> the automatic and manual configurations. </w:t>
      </w:r>
      <w:r w:rsidR="00C01953" w:rsidRPr="00825338">
        <w:rPr>
          <w:rFonts w:ascii="Times New Roman" w:hAnsi="Times New Roman" w:cs="Times New Roman"/>
          <w:sz w:val="24"/>
          <w:szCs w:val="24"/>
        </w:rPr>
        <w:t xml:space="preserve"> Again, a lot of networks combine </w:t>
      </w:r>
      <w:r>
        <w:rPr>
          <w:rFonts w:ascii="Times New Roman" w:hAnsi="Times New Roman" w:cs="Times New Roman"/>
          <w:sz w:val="24"/>
          <w:szCs w:val="24"/>
        </w:rPr>
        <w:t>IP</w:t>
      </w:r>
      <w:r w:rsidR="00C01953" w:rsidRPr="00825338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825338">
        <w:rPr>
          <w:rFonts w:ascii="Times New Roman" w:hAnsi="Times New Roman" w:cs="Times New Roman"/>
          <w:sz w:val="24"/>
          <w:szCs w:val="24"/>
        </w:rPr>
        <w:t>Transmission</w:t>
      </w:r>
      <w:r w:rsidR="00C01953" w:rsidRPr="00825338">
        <w:rPr>
          <w:rFonts w:ascii="Times New Roman" w:hAnsi="Times New Roman" w:cs="Times New Roman"/>
          <w:sz w:val="24"/>
          <w:szCs w:val="24"/>
        </w:rPr>
        <w:t xml:space="preserve"> control </w:t>
      </w:r>
      <w:r w:rsidR="00A36CA8" w:rsidRPr="00825338">
        <w:rPr>
          <w:rFonts w:ascii="Times New Roman" w:hAnsi="Times New Roman" w:cs="Times New Roman"/>
          <w:sz w:val="24"/>
          <w:szCs w:val="24"/>
        </w:rPr>
        <w:t>protocol (</w:t>
      </w:r>
      <w:r w:rsidR="000E35F1">
        <w:rPr>
          <w:rFonts w:ascii="Times New Roman" w:hAnsi="Times New Roman" w:cs="Times New Roman"/>
          <w:sz w:val="24"/>
          <w:szCs w:val="24"/>
        </w:rPr>
        <w:t>TCP) thus</w:t>
      </w:r>
      <w:r w:rsidR="00450FC3">
        <w:rPr>
          <w:rFonts w:ascii="Times New Roman" w:hAnsi="Times New Roman" w:cs="Times New Roman"/>
          <w:sz w:val="24"/>
          <w:szCs w:val="24"/>
        </w:rPr>
        <w:t xml:space="preserve"> </w:t>
      </w:r>
      <w:r w:rsidR="000E35F1">
        <w:rPr>
          <w:rFonts w:ascii="Times New Roman" w:hAnsi="Times New Roman" w:cs="Times New Roman"/>
          <w:sz w:val="24"/>
          <w:szCs w:val="24"/>
        </w:rPr>
        <w:t xml:space="preserve">enhancing </w:t>
      </w:r>
      <w:r w:rsidR="008725DA" w:rsidRPr="00825338">
        <w:rPr>
          <w:rFonts w:ascii="Times New Roman" w:hAnsi="Times New Roman" w:cs="Times New Roman"/>
          <w:sz w:val="24"/>
          <w:szCs w:val="24"/>
        </w:rPr>
        <w:t>the connection between the sources and destinations.</w:t>
      </w:r>
      <w:r w:rsidR="00450FC3">
        <w:rPr>
          <w:rFonts w:ascii="Times New Roman" w:hAnsi="Times New Roman" w:cs="Times New Roman"/>
          <w:sz w:val="24"/>
          <w:szCs w:val="24"/>
        </w:rPr>
        <w:t xml:space="preserve"> </w:t>
      </w:r>
      <w:r w:rsidRPr="00825338">
        <w:rPr>
          <w:rFonts w:ascii="Times New Roman" w:hAnsi="Times New Roman" w:cs="Times New Roman"/>
          <w:sz w:val="24"/>
          <w:szCs w:val="24"/>
        </w:rPr>
        <w:t>Internet</w:t>
      </w:r>
      <w:r w:rsidR="00B35B99" w:rsidRPr="00825338">
        <w:rPr>
          <w:rFonts w:ascii="Times New Roman" w:hAnsi="Times New Roman" w:cs="Times New Roman"/>
          <w:sz w:val="24"/>
          <w:szCs w:val="24"/>
        </w:rPr>
        <w:t xml:space="preserve"> protocol </w:t>
      </w:r>
      <w:r w:rsidRPr="00825338">
        <w:rPr>
          <w:rFonts w:ascii="Times New Roman" w:hAnsi="Times New Roman" w:cs="Times New Roman"/>
          <w:sz w:val="24"/>
          <w:szCs w:val="24"/>
        </w:rPr>
        <w:t>versions</w:t>
      </w:r>
      <w:r w:rsidR="00B35B99" w:rsidRPr="00825338">
        <w:rPr>
          <w:rFonts w:ascii="Times New Roman" w:hAnsi="Times New Roman" w:cs="Times New Roman"/>
          <w:sz w:val="24"/>
          <w:szCs w:val="24"/>
        </w:rPr>
        <w:t xml:space="preserve"> </w:t>
      </w:r>
      <w:r w:rsidR="00450FC3" w:rsidRPr="00450FC3">
        <w:rPr>
          <w:rFonts w:ascii="Times New Roman" w:hAnsi="Times New Roman" w:cs="Times New Roman"/>
          <w:sz w:val="24"/>
          <w:szCs w:val="24"/>
        </w:rPr>
        <w:t xml:space="preserve">(IPv6) </w:t>
      </w:r>
      <w:r w:rsidR="00B35B99" w:rsidRPr="00825338">
        <w:rPr>
          <w:rFonts w:ascii="Times New Roman" w:hAnsi="Times New Roman" w:cs="Times New Roman"/>
          <w:sz w:val="24"/>
          <w:szCs w:val="24"/>
        </w:rPr>
        <w:t xml:space="preserve">also </w:t>
      </w:r>
      <w:r w:rsidR="0092711A">
        <w:rPr>
          <w:rFonts w:ascii="Times New Roman" w:hAnsi="Times New Roman" w:cs="Times New Roman"/>
          <w:sz w:val="24"/>
          <w:szCs w:val="24"/>
        </w:rPr>
        <w:t xml:space="preserve">are </w:t>
      </w:r>
      <w:r w:rsidR="00B35B99" w:rsidRPr="0092711A">
        <w:rPr>
          <w:rFonts w:ascii="Times New Roman" w:hAnsi="Times New Roman" w:cs="Times New Roman"/>
          <w:noProof/>
          <w:sz w:val="24"/>
          <w:szCs w:val="24"/>
        </w:rPr>
        <w:t>known</w:t>
      </w:r>
      <w:r w:rsidR="00B35B99" w:rsidRPr="00825338">
        <w:rPr>
          <w:rFonts w:ascii="Times New Roman" w:hAnsi="Times New Roman" w:cs="Times New Roman"/>
          <w:sz w:val="24"/>
          <w:szCs w:val="24"/>
        </w:rPr>
        <w:t xml:space="preserve"> as the IPng</w:t>
      </w:r>
      <w:r w:rsidR="00450FC3">
        <w:rPr>
          <w:rFonts w:ascii="Times New Roman" w:hAnsi="Times New Roman" w:cs="Times New Roman"/>
          <w:sz w:val="24"/>
          <w:szCs w:val="24"/>
        </w:rPr>
        <w:t xml:space="preserve"> </w:t>
      </w:r>
      <w:r w:rsidR="00B35B99" w:rsidRPr="00825338">
        <w:rPr>
          <w:rFonts w:ascii="Times New Roman" w:hAnsi="Times New Roman" w:cs="Times New Roman"/>
          <w:sz w:val="24"/>
          <w:szCs w:val="24"/>
        </w:rPr>
        <w:t xml:space="preserve">(Internet </w:t>
      </w:r>
      <w:r w:rsidR="0092711A">
        <w:rPr>
          <w:rFonts w:ascii="Times New Roman" w:hAnsi="Times New Roman" w:cs="Times New Roman"/>
          <w:noProof/>
          <w:sz w:val="24"/>
          <w:szCs w:val="24"/>
        </w:rPr>
        <w:t>P</w:t>
      </w:r>
      <w:r w:rsidR="00B35B99" w:rsidRPr="0092711A">
        <w:rPr>
          <w:rFonts w:ascii="Times New Roman" w:hAnsi="Times New Roman" w:cs="Times New Roman"/>
          <w:noProof/>
          <w:sz w:val="24"/>
          <w:szCs w:val="24"/>
        </w:rPr>
        <w:t>rotocol</w:t>
      </w:r>
      <w:r w:rsidR="00B35B99" w:rsidRPr="00825338">
        <w:rPr>
          <w:rFonts w:ascii="Times New Roman" w:hAnsi="Times New Roman" w:cs="Times New Roman"/>
          <w:sz w:val="24"/>
          <w:szCs w:val="24"/>
        </w:rPr>
        <w:t xml:space="preserve"> next generation). It </w:t>
      </w:r>
      <w:r w:rsidR="000E35F1">
        <w:rPr>
          <w:rFonts w:ascii="Times New Roman" w:hAnsi="Times New Roman" w:cs="Times New Roman"/>
          <w:sz w:val="24"/>
          <w:szCs w:val="24"/>
        </w:rPr>
        <w:t xml:space="preserve">is the latest </w:t>
      </w:r>
      <w:r w:rsidR="00B35B99" w:rsidRPr="00825338">
        <w:rPr>
          <w:rFonts w:ascii="Times New Roman" w:hAnsi="Times New Roman" w:cs="Times New Roman"/>
          <w:sz w:val="24"/>
          <w:szCs w:val="24"/>
        </w:rPr>
        <w:t>internet protocol that is implemented in order to im</w:t>
      </w:r>
      <w:r w:rsidR="000E35F1">
        <w:rPr>
          <w:rFonts w:ascii="Times New Roman" w:hAnsi="Times New Roman" w:cs="Times New Roman"/>
          <w:sz w:val="24"/>
          <w:szCs w:val="24"/>
        </w:rPr>
        <w:t>prove and meet the needs of many other</w:t>
      </w:r>
      <w:r w:rsidR="00B35B99" w:rsidRPr="00825338">
        <w:rPr>
          <w:rFonts w:ascii="Times New Roman" w:hAnsi="Times New Roman" w:cs="Times New Roman"/>
          <w:sz w:val="24"/>
          <w:szCs w:val="24"/>
        </w:rPr>
        <w:t xml:space="preserve"> internet addresses. In addition, the IPv6 was developed in order to </w:t>
      </w:r>
      <w:r w:rsidRPr="00825338">
        <w:rPr>
          <w:rFonts w:ascii="Times New Roman" w:hAnsi="Times New Roman" w:cs="Times New Roman"/>
          <w:sz w:val="24"/>
          <w:szCs w:val="24"/>
        </w:rPr>
        <w:t>develop</w:t>
      </w:r>
      <w:r w:rsidR="00B35B99" w:rsidRPr="00825338">
        <w:rPr>
          <w:rFonts w:ascii="Times New Roman" w:hAnsi="Times New Roman" w:cs="Times New Roman"/>
          <w:sz w:val="24"/>
          <w:szCs w:val="24"/>
        </w:rPr>
        <w:t xml:space="preserve"> and improve the IPv4</w:t>
      </w:r>
      <w:r w:rsidR="007C68A5" w:rsidRPr="00825338">
        <w:rPr>
          <w:rFonts w:ascii="Times New Roman" w:hAnsi="Times New Roman" w:cs="Times New Roman"/>
          <w:sz w:val="24"/>
          <w:szCs w:val="24"/>
        </w:rPr>
        <w:t xml:space="preserve"> that was not in a position of meeting all the </w:t>
      </w:r>
      <w:r w:rsidRPr="00825338">
        <w:rPr>
          <w:rFonts w:ascii="Times New Roman" w:hAnsi="Times New Roman" w:cs="Times New Roman"/>
          <w:sz w:val="24"/>
          <w:szCs w:val="24"/>
        </w:rPr>
        <w:t>user’s</w:t>
      </w:r>
      <w:r w:rsidR="000E35F1">
        <w:rPr>
          <w:rFonts w:ascii="Times New Roman" w:hAnsi="Times New Roman" w:cs="Times New Roman"/>
          <w:sz w:val="24"/>
          <w:szCs w:val="24"/>
        </w:rPr>
        <w:t xml:space="preserve"> needs. I</w:t>
      </w:r>
      <w:r w:rsidR="009C45F5" w:rsidRPr="00825338">
        <w:rPr>
          <w:rFonts w:ascii="Times New Roman" w:hAnsi="Times New Roman" w:cs="Times New Roman"/>
          <w:sz w:val="24"/>
          <w:szCs w:val="24"/>
        </w:rPr>
        <w:t>t</w:t>
      </w:r>
      <w:r w:rsidR="007C68A5" w:rsidRPr="00825338">
        <w:rPr>
          <w:rFonts w:ascii="Times New Roman" w:hAnsi="Times New Roman" w:cs="Times New Roman"/>
          <w:sz w:val="24"/>
          <w:szCs w:val="24"/>
        </w:rPr>
        <w:t xml:space="preserve"> also </w:t>
      </w:r>
      <w:r w:rsidRPr="00825338">
        <w:rPr>
          <w:rFonts w:ascii="Times New Roman" w:hAnsi="Times New Roman" w:cs="Times New Roman"/>
          <w:sz w:val="24"/>
          <w:szCs w:val="24"/>
        </w:rPr>
        <w:t>permitted</w:t>
      </w:r>
      <w:r w:rsidR="000E35F1">
        <w:rPr>
          <w:rFonts w:ascii="Times New Roman" w:hAnsi="Times New Roman" w:cs="Times New Roman"/>
          <w:sz w:val="24"/>
          <w:szCs w:val="24"/>
        </w:rPr>
        <w:t xml:space="preserve"> the internet to transmit information and data in more than one ho</w:t>
      </w:r>
      <w:r w:rsidR="007C68A5" w:rsidRPr="00825338">
        <w:rPr>
          <w:rFonts w:ascii="Times New Roman" w:hAnsi="Times New Roman" w:cs="Times New Roman"/>
          <w:sz w:val="24"/>
          <w:szCs w:val="24"/>
        </w:rPr>
        <w:t>s</w:t>
      </w:r>
      <w:r w:rsidR="000E35F1">
        <w:rPr>
          <w:rFonts w:ascii="Times New Roman" w:hAnsi="Times New Roman" w:cs="Times New Roman"/>
          <w:sz w:val="24"/>
          <w:szCs w:val="24"/>
        </w:rPr>
        <w:t>t</w:t>
      </w:r>
      <w:r w:rsidR="007C68A5" w:rsidRPr="00825338">
        <w:rPr>
          <w:rFonts w:ascii="Times New Roman" w:hAnsi="Times New Roman" w:cs="Times New Roman"/>
          <w:sz w:val="24"/>
          <w:szCs w:val="24"/>
        </w:rPr>
        <w:t>.</w:t>
      </w:r>
      <w:r w:rsidR="000E35F1">
        <w:rPr>
          <w:rFonts w:ascii="Times New Roman" w:hAnsi="Times New Roman" w:cs="Times New Roman"/>
          <w:sz w:val="24"/>
          <w:szCs w:val="24"/>
        </w:rPr>
        <w:t xml:space="preserve"> Again,</w:t>
      </w:r>
      <w:r w:rsidR="007C68A5" w:rsidRPr="00825338">
        <w:rPr>
          <w:rFonts w:ascii="Times New Roman" w:hAnsi="Times New Roman" w:cs="Times New Roman"/>
          <w:sz w:val="24"/>
          <w:szCs w:val="24"/>
        </w:rPr>
        <w:t xml:space="preserve"> Ipv6 has been experiencing develo</w:t>
      </w:r>
      <w:r w:rsidR="000E35F1">
        <w:rPr>
          <w:rFonts w:ascii="Times New Roman" w:hAnsi="Times New Roman" w:cs="Times New Roman"/>
          <w:sz w:val="24"/>
          <w:szCs w:val="24"/>
        </w:rPr>
        <w:t xml:space="preserve">pment and advancements since </w:t>
      </w:r>
      <w:r w:rsidR="007C68A5" w:rsidRPr="00825338">
        <w:rPr>
          <w:rFonts w:ascii="Times New Roman" w:hAnsi="Times New Roman" w:cs="Times New Roman"/>
          <w:sz w:val="24"/>
          <w:szCs w:val="24"/>
        </w:rPr>
        <w:t xml:space="preserve">the mid-1990 when it </w:t>
      </w:r>
      <w:r w:rsidRPr="00825338">
        <w:rPr>
          <w:rFonts w:ascii="Times New Roman" w:hAnsi="Times New Roman" w:cs="Times New Roman"/>
          <w:sz w:val="24"/>
          <w:szCs w:val="24"/>
        </w:rPr>
        <w:t>was created</w:t>
      </w:r>
      <w:r w:rsidR="007C68A5" w:rsidRPr="00825338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n order control the demand of IP</w:t>
      </w:r>
      <w:r w:rsidR="007C68A5" w:rsidRPr="00825338">
        <w:rPr>
          <w:rFonts w:ascii="Times New Roman" w:hAnsi="Times New Roman" w:cs="Times New Roman"/>
          <w:sz w:val="24"/>
          <w:szCs w:val="24"/>
        </w:rPr>
        <w:t xml:space="preserve"> addresses in order to protect it </w:t>
      </w:r>
      <w:r w:rsidR="000E35F1">
        <w:rPr>
          <w:rFonts w:ascii="Times New Roman" w:hAnsi="Times New Roman" w:cs="Times New Roman"/>
          <w:sz w:val="24"/>
          <w:szCs w:val="24"/>
        </w:rPr>
        <w:t>from</w:t>
      </w:r>
      <w:r w:rsidR="007C68A5" w:rsidRPr="00825338">
        <w:rPr>
          <w:rFonts w:ascii="Times New Roman" w:hAnsi="Times New Roman" w:cs="Times New Roman"/>
          <w:sz w:val="24"/>
          <w:szCs w:val="24"/>
        </w:rPr>
        <w:t xml:space="preserve"> high supply </w:t>
      </w:r>
      <w:r w:rsidR="00FD41D8" w:rsidRPr="00825338">
        <w:rPr>
          <w:rFonts w:ascii="Times New Roman" w:hAnsi="Times New Roman" w:cs="Times New Roman"/>
          <w:sz w:val="24"/>
          <w:szCs w:val="24"/>
        </w:rPr>
        <w:t>rat</w:t>
      </w:r>
      <w:r w:rsidR="007C68A5" w:rsidRPr="00825338">
        <w:rPr>
          <w:rFonts w:ascii="Times New Roman" w:hAnsi="Times New Roman" w:cs="Times New Roman"/>
          <w:sz w:val="24"/>
          <w:szCs w:val="24"/>
        </w:rPr>
        <w:t xml:space="preserve">es. </w:t>
      </w:r>
      <w:r w:rsidR="00450FC3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450FC3" w:rsidRPr="00825338">
        <w:rPr>
          <w:rFonts w:ascii="Times New Roman" w:hAnsi="Times New Roman" w:cs="Times New Roman"/>
          <w:sz w:val="24"/>
          <w:szCs w:val="24"/>
        </w:rPr>
        <w:t>IPv4</w:t>
      </w:r>
      <w:r w:rsidR="00FD41D8" w:rsidRPr="00825338">
        <w:rPr>
          <w:rFonts w:ascii="Times New Roman" w:hAnsi="Times New Roman" w:cs="Times New Roman"/>
          <w:sz w:val="24"/>
          <w:szCs w:val="24"/>
        </w:rPr>
        <w:t xml:space="preserve"> presents its numbers using binary digits that are stored for future reference. On the other hand, </w:t>
      </w:r>
      <w:r w:rsidRPr="00825338">
        <w:rPr>
          <w:rFonts w:ascii="Times New Roman" w:hAnsi="Times New Roman" w:cs="Times New Roman"/>
          <w:sz w:val="24"/>
          <w:szCs w:val="24"/>
        </w:rPr>
        <w:t>IPv6 uses separated</w:t>
      </w:r>
      <w:r w:rsidR="00450FC3">
        <w:rPr>
          <w:rFonts w:ascii="Times New Roman" w:hAnsi="Times New Roman" w:cs="Times New Roman"/>
          <w:sz w:val="24"/>
          <w:szCs w:val="24"/>
        </w:rPr>
        <w:t xml:space="preserve"> </w:t>
      </w:r>
      <w:r w:rsidRPr="00825338">
        <w:rPr>
          <w:rFonts w:ascii="Times New Roman" w:hAnsi="Times New Roman" w:cs="Times New Roman"/>
          <w:sz w:val="24"/>
          <w:szCs w:val="24"/>
        </w:rPr>
        <w:t>decimals</w:t>
      </w:r>
      <w:r w:rsidR="00FD41D8" w:rsidRPr="00825338">
        <w:rPr>
          <w:rFonts w:ascii="Times New Roman" w:hAnsi="Times New Roman" w:cs="Times New Roman"/>
          <w:sz w:val="24"/>
          <w:szCs w:val="24"/>
        </w:rPr>
        <w:t xml:space="preserve"> and colons that clearly sig</w:t>
      </w:r>
      <w:r>
        <w:rPr>
          <w:rFonts w:ascii="Times New Roman" w:hAnsi="Times New Roman" w:cs="Times New Roman"/>
          <w:sz w:val="24"/>
          <w:szCs w:val="24"/>
        </w:rPr>
        <w:t xml:space="preserve">nify other </w:t>
      </w:r>
      <w:r w:rsidRPr="00825338">
        <w:rPr>
          <w:rFonts w:ascii="Times New Roman" w:hAnsi="Times New Roman" w:cs="Times New Roman"/>
          <w:sz w:val="24"/>
          <w:szCs w:val="24"/>
        </w:rPr>
        <w:t>network</w:t>
      </w:r>
      <w:r w:rsidR="00450F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operation</w:t>
      </w:r>
      <w:r w:rsidR="00FD41D8" w:rsidRPr="00825338">
        <w:rPr>
          <w:rFonts w:ascii="Times New Roman" w:hAnsi="Times New Roman" w:cs="Times New Roman"/>
          <w:sz w:val="24"/>
          <w:szCs w:val="24"/>
        </w:rPr>
        <w:t xml:space="preserve">s in the </w:t>
      </w:r>
      <w:r w:rsidRPr="00825338">
        <w:rPr>
          <w:rFonts w:ascii="Times New Roman" w:hAnsi="Times New Roman" w:cs="Times New Roman"/>
          <w:sz w:val="24"/>
          <w:szCs w:val="24"/>
        </w:rPr>
        <w:t>security</w:t>
      </w:r>
      <w:r w:rsidR="00A36CA8">
        <w:rPr>
          <w:rFonts w:ascii="Times New Roman" w:hAnsi="Times New Roman" w:cs="Times New Roman"/>
          <w:sz w:val="24"/>
          <w:szCs w:val="24"/>
        </w:rPr>
        <w:t xml:space="preserve"> protocol (Hinden, 2016).</w:t>
      </w:r>
    </w:p>
    <w:p w:rsidR="009C45F5" w:rsidRPr="00450FC3" w:rsidRDefault="009C45F5" w:rsidP="009C45F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0FC3">
        <w:rPr>
          <w:rFonts w:ascii="Times New Roman" w:hAnsi="Times New Roman" w:cs="Times New Roman"/>
          <w:sz w:val="24"/>
          <w:szCs w:val="24"/>
        </w:rPr>
        <w:lastRenderedPageBreak/>
        <w:t>Conclusion</w:t>
      </w:r>
    </w:p>
    <w:p w:rsidR="00847238" w:rsidRPr="00825338" w:rsidRDefault="00450FC3" w:rsidP="009C45F5">
      <w:pPr>
        <w:spacing w:before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Evidently, the two</w:t>
      </w:r>
      <w:r w:rsidR="00FF7ADA" w:rsidRPr="00825338">
        <w:rPr>
          <w:rFonts w:ascii="Times New Roman" w:hAnsi="Times New Roman" w:cs="Times New Roman"/>
          <w:sz w:val="24"/>
          <w:szCs w:val="24"/>
        </w:rPr>
        <w:t xml:space="preserve"> internet Protocol </w:t>
      </w:r>
      <w:r w:rsidR="00825338" w:rsidRPr="00825338">
        <w:rPr>
          <w:rFonts w:ascii="Times New Roman" w:hAnsi="Times New Roman" w:cs="Times New Roman"/>
          <w:sz w:val="24"/>
          <w:szCs w:val="24"/>
        </w:rPr>
        <w:t>versions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50FC3">
        <w:rPr>
          <w:rFonts w:ascii="Times New Roman" w:hAnsi="Times New Roman" w:cs="Times New Roman"/>
          <w:sz w:val="24"/>
          <w:szCs w:val="24"/>
        </w:rPr>
        <w:t xml:space="preserve"> </w:t>
      </w:r>
      <w:r w:rsidRPr="009C45F5">
        <w:rPr>
          <w:rFonts w:ascii="Times New Roman" w:hAnsi="Times New Roman" w:cs="Times New Roman"/>
          <w:sz w:val="24"/>
          <w:szCs w:val="24"/>
        </w:rPr>
        <w:t>IPv4 and IPv6</w:t>
      </w:r>
      <w:r w:rsidR="00FF7ADA" w:rsidRPr="00825338">
        <w:rPr>
          <w:rFonts w:ascii="Times New Roman" w:hAnsi="Times New Roman" w:cs="Times New Roman"/>
          <w:sz w:val="24"/>
          <w:szCs w:val="24"/>
        </w:rPr>
        <w:t xml:space="preserve"> have significant results as far as technology is concerned. Again, they provide flexible extension and </w:t>
      </w:r>
      <w:r w:rsidR="00F745EE">
        <w:rPr>
          <w:rFonts w:ascii="Times New Roman" w:hAnsi="Times New Roman" w:cs="Times New Roman"/>
          <w:sz w:val="24"/>
          <w:szCs w:val="24"/>
        </w:rPr>
        <w:t>options in case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45EE">
        <w:rPr>
          <w:rFonts w:ascii="Times New Roman" w:hAnsi="Times New Roman" w:cs="Times New Roman"/>
          <w:sz w:val="24"/>
          <w:szCs w:val="24"/>
        </w:rPr>
        <w:t>network operations</w:t>
      </w:r>
      <w:r w:rsidR="00FF7ADA" w:rsidRPr="00825338">
        <w:rPr>
          <w:rFonts w:ascii="Times New Roman" w:hAnsi="Times New Roman" w:cs="Times New Roman"/>
          <w:sz w:val="24"/>
          <w:szCs w:val="24"/>
        </w:rPr>
        <w:t>.</w:t>
      </w:r>
      <w:r w:rsidR="004E4BC8" w:rsidRPr="00825338">
        <w:rPr>
          <w:rFonts w:ascii="Times New Roman" w:hAnsi="Times New Roman" w:cs="Times New Roman"/>
          <w:sz w:val="24"/>
          <w:szCs w:val="24"/>
        </w:rPr>
        <w:t xml:space="preserve"> Communication of data</w:t>
      </w:r>
      <w:r w:rsidR="00F745EE">
        <w:rPr>
          <w:rFonts w:ascii="Times New Roman" w:hAnsi="Times New Roman" w:cs="Times New Roman"/>
          <w:sz w:val="24"/>
          <w:szCs w:val="24"/>
        </w:rPr>
        <w:t xml:space="preserve"> is enhanced by the two internet protocol versions</w:t>
      </w:r>
      <w:r w:rsidR="004E4BC8" w:rsidRPr="00825338">
        <w:rPr>
          <w:rFonts w:ascii="Times New Roman" w:hAnsi="Times New Roman" w:cs="Times New Roman"/>
          <w:sz w:val="24"/>
          <w:szCs w:val="24"/>
        </w:rPr>
        <w:t xml:space="preserve"> by using different networks.</w:t>
      </w:r>
      <w:r w:rsidR="00A36CA8">
        <w:rPr>
          <w:rFonts w:ascii="Times New Roman" w:hAnsi="Times New Roman" w:cs="Times New Roman"/>
          <w:sz w:val="24"/>
          <w:szCs w:val="24"/>
        </w:rPr>
        <w:t xml:space="preserve"> According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CA8">
        <w:rPr>
          <w:rFonts w:ascii="Times New Roman" w:hAnsi="Times New Roman" w:cs="Times New Roman"/>
          <w:sz w:val="24"/>
          <w:szCs w:val="24"/>
        </w:rPr>
        <w:t>Cicalese et al. (2015), o</w:t>
      </w:r>
      <w:r w:rsidR="00A36CA8" w:rsidRPr="00825338">
        <w:rPr>
          <w:rFonts w:ascii="Times New Roman" w:hAnsi="Times New Roman" w:cs="Times New Roman"/>
          <w:sz w:val="24"/>
          <w:szCs w:val="24"/>
        </w:rPr>
        <w:t>ne</w:t>
      </w:r>
      <w:r w:rsidR="004E4BC8" w:rsidRPr="00825338">
        <w:rPr>
          <w:rFonts w:ascii="Times New Roman" w:hAnsi="Times New Roman" w:cs="Times New Roman"/>
          <w:sz w:val="24"/>
          <w:szCs w:val="24"/>
        </w:rPr>
        <w:t xml:space="preserve"> area for futur</w:t>
      </w:r>
      <w:r w:rsidR="00825338">
        <w:rPr>
          <w:rFonts w:ascii="Times New Roman" w:hAnsi="Times New Roman" w:cs="Times New Roman"/>
          <w:sz w:val="24"/>
          <w:szCs w:val="24"/>
        </w:rPr>
        <w:t>e improvemen</w:t>
      </w:r>
      <w:r w:rsidR="00010B4D" w:rsidRPr="00825338">
        <w:rPr>
          <w:rFonts w:ascii="Times New Roman" w:hAnsi="Times New Roman" w:cs="Times New Roman"/>
          <w:sz w:val="24"/>
          <w:szCs w:val="24"/>
        </w:rPr>
        <w:t xml:space="preserve">t is the need of </w:t>
      </w:r>
      <w:r w:rsidR="00825338" w:rsidRPr="00825338">
        <w:rPr>
          <w:rFonts w:ascii="Times New Roman" w:hAnsi="Times New Roman" w:cs="Times New Roman"/>
          <w:sz w:val="24"/>
          <w:szCs w:val="24"/>
        </w:rPr>
        <w:t>integrating</w:t>
      </w:r>
      <w:r w:rsidR="00010B4D" w:rsidRPr="00825338">
        <w:rPr>
          <w:rFonts w:ascii="Times New Roman" w:hAnsi="Times New Roman" w:cs="Times New Roman"/>
          <w:sz w:val="24"/>
          <w:szCs w:val="24"/>
        </w:rPr>
        <w:t xml:space="preserve"> both versions so that they can work to</w:t>
      </w:r>
      <w:r w:rsidR="00A36CA8">
        <w:rPr>
          <w:rFonts w:ascii="Times New Roman" w:hAnsi="Times New Roman" w:cs="Times New Roman"/>
          <w:sz w:val="24"/>
          <w:szCs w:val="24"/>
        </w:rPr>
        <w:t>geth</w:t>
      </w:r>
      <w:r w:rsidR="00010B4D" w:rsidRPr="00825338">
        <w:rPr>
          <w:rFonts w:ascii="Times New Roman" w:hAnsi="Times New Roman" w:cs="Times New Roman"/>
          <w:sz w:val="24"/>
          <w:szCs w:val="24"/>
        </w:rPr>
        <w:t xml:space="preserve">er. When they are used together, they work in </w:t>
      </w:r>
      <w:r w:rsidR="0092711A">
        <w:rPr>
          <w:rFonts w:ascii="Times New Roman" w:hAnsi="Times New Roman" w:cs="Times New Roman"/>
          <w:sz w:val="24"/>
          <w:szCs w:val="24"/>
        </w:rPr>
        <w:t xml:space="preserve">a </w:t>
      </w:r>
      <w:r w:rsidR="00010B4D" w:rsidRPr="0092711A">
        <w:rPr>
          <w:rFonts w:ascii="Times New Roman" w:hAnsi="Times New Roman" w:cs="Times New Roman"/>
          <w:noProof/>
          <w:sz w:val="24"/>
          <w:szCs w:val="24"/>
        </w:rPr>
        <w:t>parallel</w:t>
      </w:r>
      <w:r w:rsidR="00010B4D" w:rsidRPr="00825338">
        <w:rPr>
          <w:rFonts w:ascii="Times New Roman" w:hAnsi="Times New Roman" w:cs="Times New Roman"/>
          <w:sz w:val="24"/>
          <w:szCs w:val="24"/>
        </w:rPr>
        <w:t xml:space="preserve"> manner turning into the </w:t>
      </w:r>
      <w:r w:rsidR="00A36CA8" w:rsidRPr="00825338">
        <w:rPr>
          <w:rFonts w:ascii="Times New Roman" w:hAnsi="Times New Roman" w:cs="Times New Roman"/>
          <w:sz w:val="24"/>
          <w:szCs w:val="24"/>
        </w:rPr>
        <w:t>interfaces</w:t>
      </w:r>
      <w:r w:rsidR="00010B4D" w:rsidRPr="00825338">
        <w:rPr>
          <w:rFonts w:ascii="Times New Roman" w:hAnsi="Times New Roman" w:cs="Times New Roman"/>
          <w:sz w:val="24"/>
          <w:szCs w:val="24"/>
        </w:rPr>
        <w:t xml:space="preserve"> of the device.</w:t>
      </w:r>
      <w:r w:rsidR="00F745EE">
        <w:rPr>
          <w:rFonts w:ascii="Times New Roman" w:hAnsi="Times New Roman" w:cs="Times New Roman"/>
          <w:sz w:val="24"/>
          <w:szCs w:val="24"/>
        </w:rPr>
        <w:t xml:space="preserve"> For that reason, experiments and </w:t>
      </w:r>
      <w:bookmarkStart w:id="0" w:name="_GoBack"/>
      <w:bookmarkEnd w:id="0"/>
      <w:r w:rsidR="00F745EE" w:rsidRPr="0092711A">
        <w:rPr>
          <w:rFonts w:ascii="Times New Roman" w:hAnsi="Times New Roman" w:cs="Times New Roman"/>
          <w:noProof/>
          <w:sz w:val="24"/>
          <w:szCs w:val="24"/>
        </w:rPr>
        <w:t>researche</w:t>
      </w:r>
      <w:r w:rsidR="0092711A">
        <w:rPr>
          <w:rFonts w:ascii="Times New Roman" w:hAnsi="Times New Roman" w:cs="Times New Roman"/>
          <w:noProof/>
          <w:sz w:val="24"/>
          <w:szCs w:val="24"/>
        </w:rPr>
        <w:t>r</w:t>
      </w:r>
      <w:r w:rsidR="00F745EE" w:rsidRPr="0092711A">
        <w:rPr>
          <w:rFonts w:ascii="Times New Roman" w:hAnsi="Times New Roman" w:cs="Times New Roman"/>
          <w:noProof/>
          <w:sz w:val="24"/>
          <w:szCs w:val="24"/>
        </w:rPr>
        <w:t>s</w:t>
      </w:r>
      <w:r w:rsidR="00F745EE">
        <w:rPr>
          <w:rFonts w:ascii="Times New Roman" w:hAnsi="Times New Roman" w:cs="Times New Roman"/>
          <w:sz w:val="24"/>
          <w:szCs w:val="24"/>
        </w:rPr>
        <w:t xml:space="preserve"> should be conducted in order to solve this issue.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5338" w:rsidRPr="00825338">
        <w:rPr>
          <w:rFonts w:ascii="Times New Roman" w:hAnsi="Times New Roman" w:cs="Times New Roman"/>
          <w:sz w:val="24"/>
          <w:szCs w:val="24"/>
        </w:rPr>
        <w:t>Furthermore</w:t>
      </w:r>
      <w:r w:rsidR="00010B4D" w:rsidRPr="00825338">
        <w:rPr>
          <w:rFonts w:ascii="Times New Roman" w:hAnsi="Times New Roman" w:cs="Times New Roman"/>
          <w:sz w:val="24"/>
          <w:szCs w:val="24"/>
        </w:rPr>
        <w:t xml:space="preserve">, implementations and ways that are formulated in order to accommodate </w:t>
      </w:r>
      <w:r w:rsidR="00825338" w:rsidRPr="00825338">
        <w:rPr>
          <w:rFonts w:ascii="Times New Roman" w:hAnsi="Times New Roman" w:cs="Times New Roman"/>
          <w:sz w:val="24"/>
          <w:szCs w:val="24"/>
        </w:rPr>
        <w:t>interoperability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5338" w:rsidRPr="00825338">
        <w:rPr>
          <w:rFonts w:ascii="Times New Roman" w:hAnsi="Times New Roman" w:cs="Times New Roman"/>
          <w:sz w:val="24"/>
          <w:szCs w:val="24"/>
        </w:rPr>
        <w:t>between the</w:t>
      </w:r>
      <w:r w:rsidR="00010B4D" w:rsidRPr="00825338">
        <w:rPr>
          <w:rFonts w:ascii="Times New Roman" w:hAnsi="Times New Roman" w:cs="Times New Roman"/>
          <w:sz w:val="24"/>
          <w:szCs w:val="24"/>
        </w:rPr>
        <w:t xml:space="preserve"> two versions are </w:t>
      </w:r>
      <w:r w:rsidR="00A36CA8" w:rsidRPr="0092711A">
        <w:rPr>
          <w:rFonts w:ascii="Times New Roman" w:hAnsi="Times New Roman" w:cs="Times New Roman"/>
          <w:noProof/>
          <w:sz w:val="24"/>
          <w:szCs w:val="24"/>
        </w:rPr>
        <w:t>short</w:t>
      </w:r>
      <w:r w:rsidR="0092711A">
        <w:rPr>
          <w:rFonts w:ascii="Times New Roman" w:hAnsi="Times New Roman" w:cs="Times New Roman"/>
          <w:noProof/>
          <w:sz w:val="24"/>
          <w:szCs w:val="24"/>
        </w:rPr>
        <w:t>-</w:t>
      </w:r>
      <w:r w:rsidR="00010B4D" w:rsidRPr="0092711A">
        <w:rPr>
          <w:rFonts w:ascii="Times New Roman" w:hAnsi="Times New Roman" w:cs="Times New Roman"/>
          <w:noProof/>
          <w:sz w:val="24"/>
          <w:szCs w:val="24"/>
        </w:rPr>
        <w:t>term</w:t>
      </w:r>
      <w:r w:rsidR="00010B4D" w:rsidRPr="00825338">
        <w:rPr>
          <w:rFonts w:ascii="Times New Roman" w:hAnsi="Times New Roman" w:cs="Times New Roman"/>
          <w:sz w:val="24"/>
          <w:szCs w:val="24"/>
        </w:rPr>
        <w:t xml:space="preserve"> solutions. No </w:t>
      </w:r>
      <w:r w:rsidR="00A36CA8" w:rsidRPr="00825338">
        <w:rPr>
          <w:rFonts w:ascii="Times New Roman" w:hAnsi="Times New Roman" w:cs="Times New Roman"/>
          <w:sz w:val="24"/>
          <w:szCs w:val="24"/>
        </w:rPr>
        <w:t>concrete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B4D" w:rsidRPr="00825338">
        <w:rPr>
          <w:rFonts w:ascii="Times New Roman" w:hAnsi="Times New Roman" w:cs="Times New Roman"/>
          <w:sz w:val="24"/>
          <w:szCs w:val="24"/>
        </w:rPr>
        <w:t>ch</w:t>
      </w:r>
      <w:r w:rsidR="00F745EE">
        <w:rPr>
          <w:rFonts w:ascii="Times New Roman" w:hAnsi="Times New Roman" w:cs="Times New Roman"/>
          <w:sz w:val="24"/>
          <w:szCs w:val="24"/>
        </w:rPr>
        <w:t xml:space="preserve">ange is marked since changes are </w:t>
      </w:r>
      <w:r w:rsidR="00010B4D" w:rsidRPr="00825338">
        <w:rPr>
          <w:rFonts w:ascii="Times New Roman" w:hAnsi="Times New Roman" w:cs="Times New Roman"/>
          <w:sz w:val="24"/>
          <w:szCs w:val="24"/>
        </w:rPr>
        <w:t>implemented within a very short time</w:t>
      </w:r>
      <w:r w:rsidR="00F745EE">
        <w:rPr>
          <w:rFonts w:ascii="Times New Roman" w:hAnsi="Times New Roman" w:cs="Times New Roman"/>
          <w:sz w:val="24"/>
          <w:szCs w:val="24"/>
        </w:rPr>
        <w:t xml:space="preserve"> hence they need to resolve this issue</w:t>
      </w:r>
      <w:r w:rsidR="0014383F" w:rsidRPr="008253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CA8" w:rsidRPr="00825338">
        <w:rPr>
          <w:rFonts w:ascii="Times New Roman" w:hAnsi="Times New Roman" w:cs="Times New Roman"/>
          <w:sz w:val="24"/>
          <w:szCs w:val="24"/>
        </w:rPr>
        <w:t>Therefore</w:t>
      </w:r>
      <w:r w:rsidR="00E83C84" w:rsidRPr="00825338">
        <w:rPr>
          <w:rFonts w:ascii="Times New Roman" w:hAnsi="Times New Roman" w:cs="Times New Roman"/>
          <w:sz w:val="24"/>
          <w:szCs w:val="24"/>
        </w:rPr>
        <w:t xml:space="preserve">, cyber experts should focus on improving and coming with new ideas on how to improve the two versions in order to protect </w:t>
      </w:r>
      <w:r w:rsidR="00A36CA8" w:rsidRPr="00825338">
        <w:rPr>
          <w:rFonts w:ascii="Times New Roman" w:hAnsi="Times New Roman" w:cs="Times New Roman"/>
          <w:sz w:val="24"/>
          <w:szCs w:val="24"/>
        </w:rPr>
        <w:t>cybercrimes</w:t>
      </w:r>
      <w:r w:rsidR="00E83C84" w:rsidRPr="00825338">
        <w:rPr>
          <w:rFonts w:ascii="Times New Roman" w:hAnsi="Times New Roman" w:cs="Times New Roman"/>
          <w:sz w:val="24"/>
          <w:szCs w:val="24"/>
        </w:rPr>
        <w:t xml:space="preserve"> such as hacking. Technological appliances should also be added </w:t>
      </w:r>
      <w:r w:rsidR="0092711A">
        <w:rPr>
          <w:rFonts w:ascii="Times New Roman" w:hAnsi="Times New Roman" w:cs="Times New Roman"/>
          <w:noProof/>
          <w:sz w:val="24"/>
          <w:szCs w:val="24"/>
        </w:rPr>
        <w:t>to</w:t>
      </w:r>
      <w:r w:rsidR="00E83C84" w:rsidRPr="00825338">
        <w:rPr>
          <w:rFonts w:ascii="Times New Roman" w:hAnsi="Times New Roman" w:cs="Times New Roman"/>
          <w:sz w:val="24"/>
          <w:szCs w:val="24"/>
        </w:rPr>
        <w:t xml:space="preserve"> sensors in order to detect any attempts of </w:t>
      </w:r>
      <w:r w:rsidR="00A36CA8" w:rsidRPr="00825338">
        <w:rPr>
          <w:rFonts w:ascii="Times New Roman" w:hAnsi="Times New Roman" w:cs="Times New Roman"/>
          <w:sz w:val="24"/>
          <w:szCs w:val="24"/>
        </w:rPr>
        <w:t>data</w:t>
      </w:r>
      <w:r w:rsidR="00E83C84" w:rsidRPr="00825338">
        <w:rPr>
          <w:rFonts w:ascii="Times New Roman" w:hAnsi="Times New Roman" w:cs="Times New Roman"/>
          <w:sz w:val="24"/>
          <w:szCs w:val="24"/>
        </w:rPr>
        <w:t xml:space="preserve"> influence.</w:t>
      </w:r>
    </w:p>
    <w:p w:rsidR="00A36CA8" w:rsidRDefault="00A36CA8" w:rsidP="00A36CA8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9C45F5" w:rsidRDefault="009C45F5" w:rsidP="00A36CA8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9C45F5" w:rsidRDefault="009C45F5" w:rsidP="00A36CA8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6911B5" w:rsidRDefault="006911B5" w:rsidP="00A36CA8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</w:p>
    <w:p w:rsidR="00450FC3" w:rsidRDefault="00450FC3" w:rsidP="006911B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FC3" w:rsidRDefault="00450FC3" w:rsidP="006911B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B92" w:rsidRPr="00825338" w:rsidRDefault="00825338" w:rsidP="006911B5">
      <w:pPr>
        <w:spacing w:before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5338">
        <w:rPr>
          <w:rFonts w:ascii="Times New Roman" w:hAnsi="Times New Roman" w:cs="Times New Roman"/>
          <w:sz w:val="24"/>
          <w:szCs w:val="24"/>
        </w:rPr>
        <w:lastRenderedPageBreak/>
        <w:t>Refe</w:t>
      </w:r>
      <w:r w:rsidR="00E97B92" w:rsidRPr="00825338">
        <w:rPr>
          <w:rFonts w:ascii="Times New Roman" w:hAnsi="Times New Roman" w:cs="Times New Roman"/>
          <w:sz w:val="24"/>
          <w:szCs w:val="24"/>
        </w:rPr>
        <w:t>rences</w:t>
      </w:r>
    </w:p>
    <w:p w:rsidR="00A36CA8" w:rsidRPr="00825338" w:rsidRDefault="00A36CA8" w:rsidP="00A36CA8">
      <w:pPr>
        <w:spacing w:before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25338">
        <w:rPr>
          <w:rFonts w:ascii="Times New Roman" w:hAnsi="Times New Roman" w:cs="Times New Roman"/>
          <w:sz w:val="24"/>
          <w:szCs w:val="24"/>
        </w:rPr>
        <w:t>Cicalese, D., Augé, J., Joumblatt, D., Friedman, T., &amp; Rossi, D. (2015, December). Characterizing IPv4 anycast adoption and deployment. In </w:t>
      </w:r>
      <w:r w:rsidRPr="00A36CA8">
        <w:rPr>
          <w:rFonts w:ascii="Times New Roman" w:hAnsi="Times New Roman" w:cs="Times New Roman"/>
          <w:iCs/>
          <w:sz w:val="24"/>
          <w:szCs w:val="24"/>
        </w:rPr>
        <w:t>Proceedings of the 11th ACM Conference on Emerging Networking Experiments and Technologies</w:t>
      </w:r>
      <w:r w:rsidRPr="00825338">
        <w:rPr>
          <w:rFonts w:ascii="Times New Roman" w:hAnsi="Times New Roman" w:cs="Times New Roman"/>
          <w:sz w:val="24"/>
          <w:szCs w:val="24"/>
        </w:rPr>
        <w:t> (p. 16). ACM.</w:t>
      </w:r>
    </w:p>
    <w:p w:rsidR="00A36CA8" w:rsidRPr="00825338" w:rsidRDefault="00A36CA8" w:rsidP="00A36CA8">
      <w:pPr>
        <w:spacing w:before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25338">
        <w:rPr>
          <w:rFonts w:ascii="Times New Roman" w:hAnsi="Times New Roman" w:cs="Times New Roman"/>
          <w:sz w:val="24"/>
          <w:szCs w:val="24"/>
        </w:rPr>
        <w:t>Hinden, R. (2017). Internet protocol, version 6 (IPv6) specification.</w:t>
      </w:r>
    </w:p>
    <w:sectPr w:rsidR="00A36CA8" w:rsidRPr="00825338" w:rsidSect="00007EB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3B1" w:rsidRDefault="00D803B1" w:rsidP="00007EBE">
      <w:pPr>
        <w:spacing w:after="0" w:line="240" w:lineRule="auto"/>
      </w:pPr>
      <w:r>
        <w:separator/>
      </w:r>
    </w:p>
  </w:endnote>
  <w:endnote w:type="continuationSeparator" w:id="1">
    <w:p w:rsidR="00D803B1" w:rsidRDefault="00D803B1" w:rsidP="00007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3B1" w:rsidRDefault="00D803B1" w:rsidP="00007EBE">
      <w:pPr>
        <w:spacing w:after="0" w:line="240" w:lineRule="auto"/>
      </w:pPr>
      <w:r>
        <w:separator/>
      </w:r>
    </w:p>
  </w:footnote>
  <w:footnote w:type="continuationSeparator" w:id="1">
    <w:p w:rsidR="00D803B1" w:rsidRDefault="00D803B1" w:rsidP="00007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08905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07EBE" w:rsidRPr="006911B5" w:rsidRDefault="006911B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911B5">
          <w:rPr>
            <w:rFonts w:ascii="Times New Roman" w:hAnsi="Times New Roman" w:cs="Times New Roman"/>
            <w:sz w:val="24"/>
            <w:szCs w:val="24"/>
          </w:rPr>
          <w:t>IPv4 and IPv6</w:t>
        </w:r>
        <w:r w:rsidR="000E77CB" w:rsidRPr="006911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07EBE" w:rsidRPr="006911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E77CB" w:rsidRPr="006911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0F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E77CB" w:rsidRPr="006911B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07EBE" w:rsidRDefault="00007EB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EBE" w:rsidRPr="00007EBE" w:rsidRDefault="00007EBE">
    <w:pPr>
      <w:pStyle w:val="Header"/>
      <w:rPr>
        <w:rFonts w:ascii="Times New Roman" w:hAnsi="Times New Roman" w:cs="Times New Roman"/>
        <w:sz w:val="24"/>
        <w:szCs w:val="24"/>
      </w:rPr>
    </w:pPr>
    <w:r w:rsidRPr="00007EBE">
      <w:rPr>
        <w:rFonts w:ascii="Times New Roman" w:hAnsi="Times New Roman" w:cs="Times New Roman"/>
        <w:sz w:val="24"/>
        <w:szCs w:val="24"/>
      </w:rPr>
      <w:t>Running Head: IPv4 and IPv6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c1tDQzMjY1MDAytLBQ0lEKTi0uzszPAykwrAUA+W8YiCwAAAA="/>
  </w:docVars>
  <w:rsids>
    <w:rsidRoot w:val="00526703"/>
    <w:rsid w:val="00007EBE"/>
    <w:rsid w:val="00010B4D"/>
    <w:rsid w:val="000E35F1"/>
    <w:rsid w:val="000E77CB"/>
    <w:rsid w:val="0014383F"/>
    <w:rsid w:val="002F0B7E"/>
    <w:rsid w:val="00403F99"/>
    <w:rsid w:val="004047DD"/>
    <w:rsid w:val="00450FC3"/>
    <w:rsid w:val="004E4BC8"/>
    <w:rsid w:val="00526703"/>
    <w:rsid w:val="00596D24"/>
    <w:rsid w:val="005E4440"/>
    <w:rsid w:val="006911B5"/>
    <w:rsid w:val="007C68A5"/>
    <w:rsid w:val="00825338"/>
    <w:rsid w:val="00847238"/>
    <w:rsid w:val="008725DA"/>
    <w:rsid w:val="0092711A"/>
    <w:rsid w:val="009C3046"/>
    <w:rsid w:val="009C45F5"/>
    <w:rsid w:val="00A36CA8"/>
    <w:rsid w:val="00AA28A2"/>
    <w:rsid w:val="00B11757"/>
    <w:rsid w:val="00B35B99"/>
    <w:rsid w:val="00C01953"/>
    <w:rsid w:val="00D75B39"/>
    <w:rsid w:val="00D803B1"/>
    <w:rsid w:val="00E83C84"/>
    <w:rsid w:val="00E97B92"/>
    <w:rsid w:val="00F745EE"/>
    <w:rsid w:val="00FD41D8"/>
    <w:rsid w:val="00FF7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7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EBE"/>
  </w:style>
  <w:style w:type="paragraph" w:styleId="Footer">
    <w:name w:val="footer"/>
    <w:basedOn w:val="Normal"/>
    <w:link w:val="FooterChar"/>
    <w:uiPriority w:val="99"/>
    <w:unhideWhenUsed/>
    <w:rsid w:val="00007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E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2018-04-07T10:44:00Z</dcterms:created>
  <dcterms:modified xsi:type="dcterms:W3CDTF">2018-04-07T10:44:00Z</dcterms:modified>
</cp:coreProperties>
</file>